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C8C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872E0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872E0"/>
          <w:spacing w:val="0"/>
          <w:sz w:val="36"/>
          <w:szCs w:val="36"/>
          <w:bdr w:val="none" w:color="auto" w:sz="0" w:space="0"/>
        </w:rPr>
        <w:t>大流量在线激光尘埃计数器操作注意事项详解</w:t>
      </w:r>
    </w:p>
    <w:p w14:paraId="5C8B5230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0000FF"/>
          <w:spacing w:val="0"/>
          <w:sz w:val="18"/>
          <w:szCs w:val="18"/>
          <w:shd w:val="clear" w:fill="FFFFFF"/>
          <w:vertAlign w:val="baseline"/>
          <w:lang w:val="en-US" w:eastAsia="zh-CN"/>
        </w:rPr>
      </w:pPr>
    </w:p>
    <w:p w14:paraId="42C374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激光尘埃计数器作为精密检测设备，在微电子、制药、生物医药等行业的洁净环境监测中发挥关键作用。其通过激光散射原理实时统计空气中微粒浓度，操作不当不仅影响数据准确性，还可能损坏设备。激光尘埃计数器的操作注意事项如下所示：</w:t>
      </w:r>
    </w:p>
    <w:p w14:paraId="4E56FB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7C0E97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一、采样操作规范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063B7E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采样量控制‌：根据ISO标准，每个采样点采样量应≥1L(粒径≥0.5μm粒子)；高洁净等级环境(如无菌室)需增加至510L，以降低统计误差。采样量不足会导致大粒径粒子漏检，影响洁净度评估准确性。</w:t>
      </w:r>
    </w:p>
    <w:p w14:paraId="0BEA1D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7D0A6C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采样流速校准‌：仪器内置真空泵需定期校准，确保实际流速与设定值偏差≤±5%。若流速降低，可能是滤芯堵塞，需及时清洁或更换。大流量采样(如28.3L/min)能更准确反映空气洁净状况，但需注意最大采样浓度限制。</w:t>
      </w:r>
    </w:p>
    <w:p w14:paraId="479B42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6E7BF8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采样时间间隔‌：连续测量时，相邻两次采样间隔需≥30秒，避免残留粒子影响下一次检测，尤其在低浓度环境中。</w:t>
      </w:r>
    </w:p>
    <w:p w14:paraId="28AB6F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245CE1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避免人为污染‌：操作时佩戴洁净手套，禁止手指遮挡采样口；采样过程中需远离产尘活动(如走动、交谈)，确保环境稳定。</w:t>
      </w:r>
    </w:p>
    <w:p w14:paraId="1A56DB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1D4C95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二、安全操作要点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523805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禁止测量危险气体‌：切勿测量可能发生反应的混合气体(如氢气和氧气)，这些气体可能在计数器内部引发爆炸。若需测量此类气体，必须联系厂家获取专业指导。</w:t>
      </w:r>
    </w:p>
    <w:p w14:paraId="4D6C04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3EE9B3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禁止取样压缩空气‌：在无高压减压设备(如高压扩散器)的情况下，禁止取样压缩空气。所有颗粒计数仪均设计为在大气压下操作，高压气源可能导致设备损坏。</w:t>
      </w:r>
    </w:p>
    <w:p w14:paraId="125B55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7210C2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防止液体进入传感器‌：确保水、溶液或其他液体不通过入口管进入传感器，以免损坏光学元件。在喷雾或潮湿环境中，需保持进口管至少12英寸(约30厘米)距离。</w:t>
      </w:r>
    </w:p>
    <w:p w14:paraId="4476FF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27AB5B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保持采样距离‌：若测试区域存在松散颗粒、灰尘源或喷雾，需保持足够距离，避免颗粒和液体污染传感器及管路。</w:t>
      </w:r>
    </w:p>
    <w:p w14:paraId="2E65A8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08424C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三、日常维护与校准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32FC63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清洁保养‌：定期用干燥无尘布擦拭外壳，采样口可用棉签蘸取无水乙醇轻轻清洁，禁止用水直接冲洗。内部光学系统需避免污染，以免影响检测精度。</w:t>
      </w:r>
    </w:p>
    <w:p w14:paraId="487B37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5BE6C4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滤芯更换‌：预过滤芯(位于采样口前端)用于拦截大颗粒(如≥5μm)。当仪器显示“Prefilter Blocked”报警时，需及时更换，通常每检测1000次或每3个月更换一次，具体视使用频率而定。</w:t>
      </w:r>
    </w:p>
    <w:p w14:paraId="6D955A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48B0D5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性能校准‌：每年使用国家标准粒子标准物质(如聚苯乙烯乳胶球，粒径0.3μm、0.5μm、5μm)进行校准，调整仪器粒径通道阈值，确保检测误差≤±10%。校准可修正光源老化或透镜污染导致的灵敏度变化。</w:t>
      </w:r>
    </w:p>
    <w:p w14:paraId="34CF26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55A9E8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四、其他关键注意事项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27D2D3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避免气体污染‌：取样时，远离计数器排出的气体，防止被污染气体影响检测结果。例如，在密闭环境中，需确保采样气流与排出气流隔离。</w:t>
      </w:r>
    </w:p>
    <w:p w14:paraId="5E26CA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0A3531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外设连接规范‌：连接外置打印机或外接温湿度传感器时，需先关闭计数器；执行打印操作前，确保打印机有打印纸，否则会损伤打印头。</w:t>
      </w:r>
    </w:p>
    <w:p w14:paraId="4FD108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572CE2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环境适应性‌：仪器应在洁净环境下使用，避免灰尘或振动影响激光传感器性能。工作位置与采样管进气口需处于同一气压和温度，防止气路系统异常或光学系统凝露。</w:t>
      </w:r>
    </w:p>
    <w:p w14:paraId="50CF02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75E06D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五、常见问题处理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36FEA9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流速异常‌：若流速不稳定，检查滤芯是否堵塞或真空泵是否老化。</w:t>
      </w:r>
    </w:p>
    <w:p w14:paraId="02D09D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</w:pPr>
    </w:p>
    <w:p w14:paraId="0681AF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数据偏差‌：校准后仍存在误差，可能需检查光学系统是否污染或光源是否衰减。</w:t>
      </w:r>
    </w:p>
    <w:p w14:paraId="7808A6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bookmarkStart w:id="0" w:name="_GoBack"/>
      <w:bookmarkEnd w:id="0"/>
    </w:p>
    <w:p w14:paraId="15E02E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报警处理‌：遇到“Prefilter Blocked”或类似提示，立即停机并更换滤芯，避免进一步损坏设备。</w:t>
      </w:r>
    </w:p>
    <w:p w14:paraId="1D07D1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</w:pPr>
    </w:p>
    <w:p w14:paraId="1A9F4D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0000FF"/>
          <w:spacing w:val="0"/>
          <w:sz w:val="18"/>
          <w:szCs w:val="18"/>
          <w:shd w:val="clear" w:fill="FFFFFF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通过遵循以上规范，可提升检测数据的可靠性，延长设备使用寿命。操作人员需定期接受培训，熟悉设备特性与应急处理流程，确保在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关键应用中发挥最大效能。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B4AB0A6B">
    <w:panose1 w:val="020B0704020202020204"/>
    <w:charset w:val="00"/>
    <w:family w:val="auto"/>
    <w:pitch w:val="default"/>
    <w:sig w:usb0="00000001" w:usb1="00000000" w:usb2="00000000" w:usb3="00000000" w:csb0="00000001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E7ED5"/>
    <w:rsid w:val="08183854"/>
    <w:rsid w:val="0882554E"/>
    <w:rsid w:val="08D800EA"/>
    <w:rsid w:val="09827994"/>
    <w:rsid w:val="09B5236C"/>
    <w:rsid w:val="09DA47FA"/>
    <w:rsid w:val="0AEE11D7"/>
    <w:rsid w:val="0B9764BC"/>
    <w:rsid w:val="0DB90D6A"/>
    <w:rsid w:val="0E3F0FB4"/>
    <w:rsid w:val="0ECA3B02"/>
    <w:rsid w:val="0F5F7916"/>
    <w:rsid w:val="0FEF171B"/>
    <w:rsid w:val="117D7F8F"/>
    <w:rsid w:val="13702B73"/>
    <w:rsid w:val="13C3154E"/>
    <w:rsid w:val="159E3851"/>
    <w:rsid w:val="18B81AB6"/>
    <w:rsid w:val="1A5154B7"/>
    <w:rsid w:val="1C0043DD"/>
    <w:rsid w:val="1C7A6810"/>
    <w:rsid w:val="1C825187"/>
    <w:rsid w:val="220B1F15"/>
    <w:rsid w:val="228C3B63"/>
    <w:rsid w:val="23774071"/>
    <w:rsid w:val="24D61318"/>
    <w:rsid w:val="268B161A"/>
    <w:rsid w:val="27BE2025"/>
    <w:rsid w:val="28D52A01"/>
    <w:rsid w:val="2B3A1967"/>
    <w:rsid w:val="2B4F31E3"/>
    <w:rsid w:val="2B732DA8"/>
    <w:rsid w:val="2BE15A47"/>
    <w:rsid w:val="2C66290D"/>
    <w:rsid w:val="2D8079FF"/>
    <w:rsid w:val="2F014ABA"/>
    <w:rsid w:val="303003BA"/>
    <w:rsid w:val="30BD78DD"/>
    <w:rsid w:val="31026083"/>
    <w:rsid w:val="31FD1A98"/>
    <w:rsid w:val="32B819E9"/>
    <w:rsid w:val="335F0E1D"/>
    <w:rsid w:val="36D4270F"/>
    <w:rsid w:val="37037650"/>
    <w:rsid w:val="382D0232"/>
    <w:rsid w:val="3A0830DC"/>
    <w:rsid w:val="3CA73EAC"/>
    <w:rsid w:val="3CEF24AB"/>
    <w:rsid w:val="3DEC5D8A"/>
    <w:rsid w:val="3EB47508"/>
    <w:rsid w:val="3FC7326B"/>
    <w:rsid w:val="3FCF4CF6"/>
    <w:rsid w:val="40BC08F6"/>
    <w:rsid w:val="43FD4A82"/>
    <w:rsid w:val="46427C83"/>
    <w:rsid w:val="4645313C"/>
    <w:rsid w:val="4A4D56B4"/>
    <w:rsid w:val="4FF260E2"/>
    <w:rsid w:val="503B3B9F"/>
    <w:rsid w:val="50D61A37"/>
    <w:rsid w:val="54763B40"/>
    <w:rsid w:val="5511700B"/>
    <w:rsid w:val="56F42740"/>
    <w:rsid w:val="5C8D278A"/>
    <w:rsid w:val="5DED7230"/>
    <w:rsid w:val="5E922D88"/>
    <w:rsid w:val="61DF3A9F"/>
    <w:rsid w:val="62556BC5"/>
    <w:rsid w:val="641B18C4"/>
    <w:rsid w:val="69BD10B7"/>
    <w:rsid w:val="69FE574E"/>
    <w:rsid w:val="6A4576E6"/>
    <w:rsid w:val="6F163689"/>
    <w:rsid w:val="6F233AD3"/>
    <w:rsid w:val="6F547DC8"/>
    <w:rsid w:val="701632CF"/>
    <w:rsid w:val="71B929D3"/>
    <w:rsid w:val="72EC202D"/>
    <w:rsid w:val="77B51620"/>
    <w:rsid w:val="78393FFF"/>
    <w:rsid w:val="78FB7506"/>
    <w:rsid w:val="791505C8"/>
    <w:rsid w:val="7CA76C75"/>
    <w:rsid w:val="7CEC5AE4"/>
    <w:rsid w:val="7DBB1012"/>
    <w:rsid w:val="7E4C0751"/>
    <w:rsid w:val="7ECA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1057</Words>
  <Characters>1083</Characters>
  <Lines>0</Lines>
  <Paragraphs>0</Paragraphs>
  <TotalTime>53</TotalTime>
  <ScaleCrop>false</ScaleCrop>
  <LinksUpToDate>false</LinksUpToDate>
  <CharactersWithSpaces>1138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2026-05-06T09:21:00Z</dcterms:created>
  <dc:creator>Mt</dc:creator>
  <cp:lastModifiedBy>WPS_1646873444</cp:lastModifiedBy>
  <dcterms:modified xsi:type="dcterms:W3CDTF">2026-05-20T05:55:56Z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eyJoZGlkIjoiYjA5ZmJiMTJkMzI5ZGI2NmMzYTkyYWEzODg2ZmUwZmMiLCJ1c2VySWQiOiIxMzQyNTAwNTc0In0=</vt:lpwstr>
  </property>
  <property fmtid="{D5CDD505-2E9C-101B-9397-08002B2CF9AE}" pid="4" name="ICV">
    <vt:lpwstr>3E66A10F943A410A9ED03356ACE2E2F8_12</vt:lpwstr>
  </property>
</Properties>
</file>